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4002" w:rsidRPr="0037045F" w:rsidRDefault="0037045F">
      <w:pPr>
        <w:rPr>
          <w:rFonts w:ascii="黑体" w:eastAsia="黑体" w:hAnsi="黑体"/>
          <w:sz w:val="28"/>
          <w:szCs w:val="28"/>
        </w:rPr>
      </w:pPr>
      <w:r w:rsidRPr="0037045F">
        <w:rPr>
          <w:rFonts w:ascii="黑体" w:eastAsia="黑体" w:hAnsi="黑体"/>
          <w:sz w:val="28"/>
          <w:szCs w:val="28"/>
        </w:rPr>
        <w:t>附件</w:t>
      </w:r>
      <w:r w:rsidRPr="0037045F">
        <w:rPr>
          <w:rFonts w:ascii="黑体" w:eastAsia="黑体" w:hAnsi="黑体" w:hint="eastAsia"/>
          <w:sz w:val="28"/>
          <w:szCs w:val="28"/>
        </w:rPr>
        <w:t>4：</w:t>
      </w:r>
    </w:p>
    <w:p w:rsidR="0037045F" w:rsidRDefault="0037045F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/>
          <w:color w:val="000000"/>
          <w:sz w:val="36"/>
          <w:szCs w:val="36"/>
          <w:lang w:val="zh-TW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/>
          <w:sz w:val="36"/>
          <w:szCs w:val="36"/>
          <w:lang w:val="zh-TW"/>
        </w:rPr>
        <w:t>合肥工业大学</w:t>
      </w:r>
      <w:r w:rsidR="00634FA5">
        <w:rPr>
          <w:rFonts w:ascii="方正小标宋简体" w:eastAsia="方正小标宋简体" w:hAnsi="方正小标宋简体" w:cs="方正小标宋简体" w:hint="eastAsia"/>
          <w:b/>
          <w:color w:val="000000"/>
          <w:sz w:val="36"/>
          <w:szCs w:val="36"/>
          <w:lang w:val="zh-TW"/>
        </w:rPr>
        <w:t>教师教学创新大赛</w:t>
      </w:r>
    </w:p>
    <w:p w:rsidR="00E94002" w:rsidRDefault="00634FA5">
      <w:pPr>
        <w:spacing w:line="360" w:lineRule="auto"/>
        <w:jc w:val="center"/>
        <w:rPr>
          <w:rFonts w:ascii="方正小标宋简体" w:eastAsia="方正小标宋简体" w:hAnsi="方正小标宋简体" w:cs="方正小标宋简体"/>
          <w:b/>
          <w:color w:val="000000"/>
          <w:sz w:val="36"/>
          <w:szCs w:val="36"/>
          <w:highlight w:val="yellow"/>
          <w:lang w:val="zh-TW"/>
        </w:rPr>
      </w:pPr>
      <w:r>
        <w:rPr>
          <w:rFonts w:ascii="方正小标宋简体" w:eastAsia="方正小标宋简体" w:hAnsi="方正小标宋简体" w:cs="方正小标宋简体" w:hint="eastAsia"/>
          <w:b/>
          <w:color w:val="000000"/>
          <w:sz w:val="36"/>
          <w:szCs w:val="36"/>
          <w:lang w:val="zh-TW"/>
        </w:rPr>
        <w:t>教学创新成果支撑材料目录</w:t>
      </w:r>
    </w:p>
    <w:p w:rsidR="00E94002" w:rsidRDefault="00634FA5">
      <w:pPr>
        <w:rPr>
          <w:rFonts w:ascii="仿宋_GB2312" w:eastAsia="仿宋_GB2312" w:hAnsi="仿宋_GB2312" w:cs="仿宋_GB2312"/>
          <w:bCs/>
          <w:sz w:val="28"/>
          <w:szCs w:val="28"/>
        </w:rPr>
      </w:pPr>
      <w:bookmarkStart w:id="0" w:name="_GoBack"/>
      <w:bookmarkEnd w:id="0"/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一、主讲教师代表性教学获奖成果信息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（不超过5项）</w:t>
      </w:r>
    </w:p>
    <w:tbl>
      <w:tblPr>
        <w:tblW w:w="4746" w:type="pct"/>
        <w:tblInd w:w="-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5"/>
        <w:gridCol w:w="1056"/>
        <w:gridCol w:w="2330"/>
        <w:gridCol w:w="1435"/>
        <w:gridCol w:w="1327"/>
        <w:gridCol w:w="1186"/>
      </w:tblGrid>
      <w:tr w:rsidR="00E94002">
        <w:tc>
          <w:tcPr>
            <w:tcW w:w="466" w:type="pct"/>
            <w:vAlign w:val="center"/>
          </w:tcPr>
          <w:p w:rsidR="00E94002" w:rsidRDefault="00634FA5">
            <w:pPr>
              <w:rPr>
                <w:rFonts w:ascii="仿宋_GB2312" w:eastAsia="仿宋_GB2312" w:hAnsi="仿宋_GB2312" w:cs="仿宋_GB2312"/>
                <w:bCs/>
              </w:rPr>
            </w:pPr>
            <w:r>
              <w:rPr>
                <w:rFonts w:ascii="仿宋_GB2312" w:eastAsia="仿宋_GB2312" w:hAnsi="仿宋_GB2312" w:cs="仿宋_GB2312" w:hint="eastAsia"/>
                <w:bCs/>
              </w:rPr>
              <w:t>序号</w:t>
            </w:r>
          </w:p>
        </w:tc>
        <w:tc>
          <w:tcPr>
            <w:tcW w:w="653" w:type="pct"/>
            <w:vAlign w:val="center"/>
          </w:tcPr>
          <w:p w:rsidR="00E94002" w:rsidRDefault="00634FA5">
            <w:pPr>
              <w:jc w:val="center"/>
              <w:rPr>
                <w:rFonts w:ascii="仿宋_GB2312" w:eastAsia="仿宋_GB2312" w:hAnsi="仿宋_GB2312" w:cs="仿宋_GB2312"/>
                <w:bCs/>
              </w:rPr>
            </w:pPr>
            <w:r>
              <w:rPr>
                <w:rFonts w:ascii="仿宋_GB2312" w:eastAsia="仿宋_GB2312" w:hAnsi="仿宋_GB2312" w:cs="仿宋_GB2312" w:hint="eastAsia"/>
                <w:bCs/>
              </w:rPr>
              <w:t>获奖</w:t>
            </w:r>
          </w:p>
          <w:p w:rsidR="00E94002" w:rsidRDefault="00634FA5">
            <w:pPr>
              <w:jc w:val="center"/>
              <w:rPr>
                <w:rFonts w:ascii="仿宋_GB2312" w:eastAsia="仿宋_GB2312" w:hAnsi="仿宋_GB2312" w:cs="仿宋_GB2312"/>
                <w:bCs/>
              </w:rPr>
            </w:pPr>
            <w:r>
              <w:rPr>
                <w:rFonts w:ascii="仿宋_GB2312" w:eastAsia="仿宋_GB2312" w:hAnsi="仿宋_GB2312" w:cs="仿宋_GB2312" w:hint="eastAsia"/>
                <w:bCs/>
              </w:rPr>
              <w:t>年月</w:t>
            </w:r>
          </w:p>
        </w:tc>
        <w:tc>
          <w:tcPr>
            <w:tcW w:w="1439" w:type="pct"/>
            <w:vAlign w:val="center"/>
          </w:tcPr>
          <w:p w:rsidR="00E94002" w:rsidRDefault="00634FA5">
            <w:pPr>
              <w:jc w:val="center"/>
              <w:rPr>
                <w:rFonts w:ascii="仿宋_GB2312" w:eastAsia="仿宋_GB2312" w:hAnsi="仿宋_GB2312" w:cs="仿宋_GB2312"/>
                <w:bCs/>
              </w:rPr>
            </w:pPr>
            <w:r>
              <w:rPr>
                <w:rFonts w:ascii="仿宋_GB2312" w:eastAsia="仿宋_GB2312" w:hAnsi="仿宋_GB2312" w:cs="仿宋_GB2312" w:hint="eastAsia"/>
                <w:bCs/>
              </w:rPr>
              <w:t>成果名称(内容)</w:t>
            </w:r>
          </w:p>
        </w:tc>
        <w:tc>
          <w:tcPr>
            <w:tcW w:w="886" w:type="pct"/>
            <w:vAlign w:val="center"/>
          </w:tcPr>
          <w:p w:rsidR="00E94002" w:rsidRDefault="00634FA5">
            <w:pPr>
              <w:jc w:val="center"/>
              <w:rPr>
                <w:rFonts w:ascii="仿宋_GB2312" w:eastAsia="仿宋_GB2312" w:hAnsi="仿宋_GB2312" w:cs="仿宋_GB2312"/>
                <w:bCs/>
              </w:rPr>
            </w:pPr>
            <w:r>
              <w:rPr>
                <w:rFonts w:ascii="仿宋_GB2312" w:eastAsia="仿宋_GB2312" w:hAnsi="仿宋_GB2312" w:cs="仿宋_GB2312" w:hint="eastAsia"/>
                <w:bCs/>
              </w:rPr>
              <w:t>奖项类别</w:t>
            </w:r>
          </w:p>
          <w:p w:rsidR="00E94002" w:rsidRDefault="00634FA5">
            <w:pPr>
              <w:jc w:val="center"/>
              <w:rPr>
                <w:rFonts w:ascii="仿宋_GB2312" w:eastAsia="仿宋_GB2312" w:hAnsi="仿宋_GB2312" w:cs="仿宋_GB2312"/>
                <w:bCs/>
              </w:rPr>
            </w:pPr>
            <w:r>
              <w:rPr>
                <w:rFonts w:ascii="仿宋_GB2312" w:eastAsia="仿宋_GB2312" w:hAnsi="仿宋_GB2312" w:cs="仿宋_GB2312" w:hint="eastAsia"/>
                <w:bCs/>
              </w:rPr>
              <w:t>与等级</w:t>
            </w:r>
          </w:p>
        </w:tc>
        <w:tc>
          <w:tcPr>
            <w:tcW w:w="820" w:type="pct"/>
            <w:vAlign w:val="center"/>
          </w:tcPr>
          <w:p w:rsidR="00E94002" w:rsidRDefault="00634FA5">
            <w:pPr>
              <w:jc w:val="center"/>
              <w:rPr>
                <w:rFonts w:ascii="仿宋_GB2312" w:eastAsia="仿宋_GB2312" w:hAnsi="仿宋_GB2312" w:cs="仿宋_GB2312"/>
                <w:bCs/>
              </w:rPr>
            </w:pPr>
            <w:r>
              <w:rPr>
                <w:rFonts w:ascii="仿宋_GB2312" w:eastAsia="仿宋_GB2312" w:hAnsi="仿宋_GB2312" w:cs="仿宋_GB2312" w:hint="eastAsia"/>
                <w:bCs/>
              </w:rPr>
              <w:t>颁奖单位</w:t>
            </w:r>
          </w:p>
        </w:tc>
        <w:tc>
          <w:tcPr>
            <w:tcW w:w="733" w:type="pct"/>
            <w:vAlign w:val="center"/>
          </w:tcPr>
          <w:p w:rsidR="00E94002" w:rsidRDefault="00634FA5">
            <w:pPr>
              <w:jc w:val="center"/>
              <w:rPr>
                <w:rFonts w:ascii="仿宋_GB2312" w:eastAsia="仿宋_GB2312" w:hAnsi="仿宋_GB2312" w:cs="仿宋_GB2312"/>
                <w:bCs/>
              </w:rPr>
            </w:pPr>
            <w:r>
              <w:rPr>
                <w:rFonts w:ascii="仿宋_GB2312" w:eastAsia="仿宋_GB2312" w:hAnsi="仿宋_GB2312" w:cs="仿宋_GB2312" w:hint="eastAsia"/>
                <w:bCs/>
              </w:rPr>
              <w:t>参赛教师排名</w:t>
            </w:r>
          </w:p>
        </w:tc>
      </w:tr>
      <w:tr w:rsidR="00E94002">
        <w:tc>
          <w:tcPr>
            <w:tcW w:w="466" w:type="pct"/>
          </w:tcPr>
          <w:p w:rsidR="00E94002" w:rsidRDefault="00634FA5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1</w:t>
            </w:r>
          </w:p>
        </w:tc>
        <w:tc>
          <w:tcPr>
            <w:tcW w:w="653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39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86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20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33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</w:tr>
      <w:tr w:rsidR="00E94002">
        <w:tc>
          <w:tcPr>
            <w:tcW w:w="466" w:type="pct"/>
          </w:tcPr>
          <w:p w:rsidR="00E94002" w:rsidRDefault="00634FA5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2</w:t>
            </w:r>
          </w:p>
        </w:tc>
        <w:tc>
          <w:tcPr>
            <w:tcW w:w="653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39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86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20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33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</w:tr>
      <w:tr w:rsidR="00E94002">
        <w:tc>
          <w:tcPr>
            <w:tcW w:w="466" w:type="pct"/>
          </w:tcPr>
          <w:p w:rsidR="00E94002" w:rsidRDefault="00634FA5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3</w:t>
            </w:r>
          </w:p>
        </w:tc>
        <w:tc>
          <w:tcPr>
            <w:tcW w:w="653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39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86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20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33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</w:tr>
      <w:tr w:rsidR="00E94002">
        <w:tc>
          <w:tcPr>
            <w:tcW w:w="466" w:type="pct"/>
          </w:tcPr>
          <w:p w:rsidR="00E94002" w:rsidRDefault="00634FA5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4</w:t>
            </w:r>
          </w:p>
        </w:tc>
        <w:tc>
          <w:tcPr>
            <w:tcW w:w="653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39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86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20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33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</w:tr>
      <w:tr w:rsidR="00E94002">
        <w:trPr>
          <w:trHeight w:val="514"/>
        </w:trPr>
        <w:tc>
          <w:tcPr>
            <w:tcW w:w="466" w:type="pct"/>
          </w:tcPr>
          <w:p w:rsidR="00E94002" w:rsidRDefault="00634FA5">
            <w:pPr>
              <w:spacing w:line="360" w:lineRule="auto"/>
              <w:jc w:val="center"/>
              <w:rPr>
                <w:rFonts w:ascii="Times New Roman" w:eastAsia="仿宋_GB2312" w:hAnsi="Times New Roman" w:cs="Times New Roman"/>
              </w:rPr>
            </w:pPr>
            <w:r>
              <w:rPr>
                <w:rFonts w:ascii="Times New Roman" w:eastAsia="仿宋_GB2312" w:hAnsi="Times New Roman" w:cs="Times New Roman"/>
              </w:rPr>
              <w:t>5</w:t>
            </w:r>
          </w:p>
        </w:tc>
        <w:tc>
          <w:tcPr>
            <w:tcW w:w="653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1439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86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820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  <w:tc>
          <w:tcPr>
            <w:tcW w:w="733" w:type="pct"/>
          </w:tcPr>
          <w:p w:rsidR="00E94002" w:rsidRDefault="00E94002">
            <w:pPr>
              <w:spacing w:line="360" w:lineRule="auto"/>
              <w:rPr>
                <w:rFonts w:ascii="仿宋_GB2312" w:eastAsia="仿宋_GB2312" w:hAnsi="仿宋_GB2312" w:cs="仿宋_GB2312"/>
              </w:rPr>
            </w:pPr>
          </w:p>
        </w:tc>
      </w:tr>
    </w:tbl>
    <w:p w:rsidR="00E94002" w:rsidRDefault="00E94002">
      <w:pPr>
        <w:rPr>
          <w:rFonts w:ascii="仿宋_GB2312" w:eastAsia="仿宋_GB2312" w:hAnsi="仿宋_GB2312" w:cs="仿宋_GB2312"/>
        </w:rPr>
      </w:pPr>
    </w:p>
    <w:p w:rsidR="00E94002" w:rsidRDefault="00634FA5">
      <w:pPr>
        <w:rPr>
          <w:rFonts w:ascii="仿宋_GB2312" w:eastAsia="仿宋_GB2312" w:hAnsi="仿宋_GB2312" w:cs="仿宋_GB2312"/>
          <w:bCs/>
          <w:sz w:val="28"/>
          <w:szCs w:val="28"/>
          <w:lang w:eastAsia="zh-TW"/>
        </w:rPr>
      </w:pPr>
      <w:r>
        <w:rPr>
          <w:rFonts w:ascii="方正小标宋简体" w:eastAsia="方正小标宋简体" w:hAnsi="方正公文小标宋" w:cs="方正公文小标宋" w:hint="eastAsia"/>
          <w:bCs/>
          <w:sz w:val="28"/>
          <w:szCs w:val="28"/>
        </w:rPr>
        <w:t>二、人才培养成果证明材料</w:t>
      </w:r>
      <w:r>
        <w:rPr>
          <w:rFonts w:ascii="仿宋_GB2312" w:eastAsia="仿宋_GB2312" w:hAnsi="仿宋_GB2312" w:cs="仿宋_GB2312" w:hint="eastAsia"/>
          <w:bCs/>
          <w:sz w:val="28"/>
          <w:szCs w:val="28"/>
          <w:lang w:eastAsia="zh-TW"/>
        </w:rPr>
        <w:t>（不超过</w:t>
      </w:r>
      <w:r>
        <w:rPr>
          <w:rFonts w:ascii="仿宋_GB2312" w:eastAsia="仿宋_GB2312" w:hAnsi="仿宋_GB2312" w:cs="仿宋_GB2312" w:hint="eastAsia"/>
          <w:bCs/>
          <w:sz w:val="28"/>
          <w:szCs w:val="28"/>
        </w:rPr>
        <w:t>5</w:t>
      </w:r>
      <w:r>
        <w:rPr>
          <w:rFonts w:ascii="仿宋_GB2312" w:eastAsia="仿宋_GB2312" w:hAnsi="仿宋_GB2312" w:cs="仿宋_GB2312" w:hint="eastAsia"/>
          <w:bCs/>
          <w:sz w:val="28"/>
          <w:szCs w:val="28"/>
          <w:lang w:eastAsia="zh-TW"/>
        </w:rPr>
        <w:t>项）</w:t>
      </w:r>
    </w:p>
    <w:p w:rsidR="00E94002" w:rsidRDefault="00634FA5">
      <w:pPr>
        <w:spacing w:line="360" w:lineRule="auto"/>
        <w:rPr>
          <w:rFonts w:ascii="Times New Roman" w:eastAsia="仿宋_GB2312" w:hAnsi="Times New Roman" w:cs="Times New Roman"/>
          <w:sz w:val="32"/>
          <w:szCs w:val="32"/>
          <w:lang w:eastAsia="zh-TW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TW"/>
        </w:rPr>
        <w:t>1.</w:t>
      </w:r>
    </w:p>
    <w:p w:rsidR="00E94002" w:rsidRDefault="00634FA5">
      <w:pPr>
        <w:spacing w:line="360" w:lineRule="auto"/>
        <w:rPr>
          <w:rFonts w:ascii="Times New Roman" w:eastAsia="仿宋_GB2312" w:hAnsi="Times New Roman" w:cs="Times New Roman"/>
          <w:sz w:val="32"/>
          <w:szCs w:val="32"/>
          <w:lang w:eastAsia="zh-TW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TW"/>
        </w:rPr>
        <w:t>2.</w:t>
      </w:r>
    </w:p>
    <w:p w:rsidR="00E94002" w:rsidRDefault="00634FA5">
      <w:pPr>
        <w:spacing w:line="360" w:lineRule="auto"/>
        <w:rPr>
          <w:rFonts w:ascii="Times New Roman" w:eastAsia="仿宋_GB2312" w:hAnsi="Times New Roman" w:cs="Times New Roman"/>
          <w:sz w:val="32"/>
          <w:szCs w:val="32"/>
          <w:lang w:eastAsia="zh-TW"/>
        </w:rPr>
      </w:pPr>
      <w:r>
        <w:rPr>
          <w:rFonts w:ascii="Times New Roman" w:eastAsia="仿宋_GB2312" w:hAnsi="Times New Roman" w:cs="Times New Roman"/>
          <w:sz w:val="32"/>
          <w:szCs w:val="32"/>
          <w:lang w:eastAsia="zh-TW"/>
        </w:rPr>
        <w:t>3.</w:t>
      </w:r>
    </w:p>
    <w:p w:rsidR="00E94002" w:rsidRDefault="00634FA5">
      <w:pPr>
        <w:spacing w:line="360" w:lineRule="auto"/>
        <w:rPr>
          <w:rFonts w:ascii="Times New Roman" w:eastAsia="仿宋_GB2312" w:hAnsi="Times New Roman" w:cs="Times New Roman"/>
          <w:sz w:val="32"/>
          <w:szCs w:val="32"/>
        </w:rPr>
      </w:pPr>
      <w:r>
        <w:rPr>
          <w:rFonts w:ascii="Times New Roman" w:eastAsia="仿宋_GB2312" w:hAnsi="Times New Roman" w:cs="Times New Roman"/>
          <w:sz w:val="32"/>
          <w:szCs w:val="32"/>
        </w:rPr>
        <w:t>4.</w:t>
      </w:r>
    </w:p>
    <w:p w:rsidR="00E94002" w:rsidRDefault="00634FA5">
      <w:pPr>
        <w:spacing w:line="360" w:lineRule="auto"/>
      </w:pPr>
      <w:r>
        <w:rPr>
          <w:rFonts w:ascii="Times New Roman" w:eastAsia="仿宋_GB2312" w:hAnsi="Times New Roman" w:cs="Times New Roman"/>
          <w:sz w:val="32"/>
          <w:szCs w:val="32"/>
        </w:rPr>
        <w:t>5.</w:t>
      </w:r>
      <w:r>
        <w:rPr>
          <w:rFonts w:ascii="Times New Roman" w:eastAsia="仿宋_GB2312" w:hAnsi="Times New Roman" w:cs="Times New Roman"/>
          <w:sz w:val="32"/>
          <w:szCs w:val="32"/>
        </w:rPr>
        <w:br/>
      </w:r>
    </w:p>
    <w:sectPr w:rsidR="00E94002">
      <w:headerReference w:type="default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4D48" w:rsidRDefault="00554D48">
      <w:r>
        <w:separator/>
      </w:r>
    </w:p>
  </w:endnote>
  <w:endnote w:type="continuationSeparator" w:id="0">
    <w:p w:rsidR="00554D48" w:rsidRDefault="00554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公文小标宋">
    <w:altName w:val="Malgun Gothic Semilight"/>
    <w:charset w:val="86"/>
    <w:family w:val="auto"/>
    <w:pitch w:val="default"/>
    <w:sig w:usb0="00000000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002" w:rsidRDefault="00634FA5">
    <w:pPr>
      <w:pStyle w:val="a4"/>
      <w:jc w:val="center"/>
      <w:rPr>
        <w:sz w:val="22"/>
      </w:rPr>
    </w:pPr>
    <w:r>
      <w:rPr>
        <w:sz w:val="21"/>
      </w:rPr>
      <w:fldChar w:fldCharType="begin"/>
    </w:r>
    <w:r>
      <w:rPr>
        <w:sz w:val="21"/>
      </w:rPr>
      <w:instrText>PAGE   \* MERGEFORMAT</w:instrText>
    </w:r>
    <w:r>
      <w:rPr>
        <w:sz w:val="21"/>
      </w:rPr>
      <w:fldChar w:fldCharType="separate"/>
    </w:r>
    <w:r w:rsidR="00CA0C6B" w:rsidRPr="00CA0C6B">
      <w:rPr>
        <w:noProof/>
        <w:sz w:val="21"/>
        <w:lang w:val="zh-CN"/>
      </w:rPr>
      <w:t>1</w:t>
    </w:r>
    <w:r>
      <w:rPr>
        <w:sz w:val="21"/>
      </w:rPr>
      <w:fldChar w:fldCharType="end"/>
    </w:r>
  </w:p>
  <w:p w:rsidR="00E94002" w:rsidRDefault="00E9400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4D48" w:rsidRDefault="00554D48">
      <w:r>
        <w:separator/>
      </w:r>
    </w:p>
  </w:footnote>
  <w:footnote w:type="continuationSeparator" w:id="0">
    <w:p w:rsidR="00554D48" w:rsidRDefault="00554D4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94002" w:rsidRDefault="00E94002">
    <w:pPr>
      <w:pStyle w:val="a5"/>
      <w:pBdr>
        <w:bottom w:val="none" w:sz="0" w:space="1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002"/>
    <w:rsid w:val="00340CBA"/>
    <w:rsid w:val="0037045F"/>
    <w:rsid w:val="00554D48"/>
    <w:rsid w:val="00591F32"/>
    <w:rsid w:val="00634FA5"/>
    <w:rsid w:val="0072380C"/>
    <w:rsid w:val="00A935C6"/>
    <w:rsid w:val="00CA0C6B"/>
    <w:rsid w:val="00E94002"/>
    <w:rsid w:val="2BB877F7"/>
    <w:rsid w:val="5C3C01DD"/>
    <w:rsid w:val="6E945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Pr>
      <w:rFonts w:ascii="宋体" w:eastAsia="宋体" w:hAnsi="宋体" w:cs="宋体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Normal Indent" w:uiPriority="99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Pr>
      <w:rFonts w:ascii="宋体" w:eastAsia="宋体" w:hAnsi="宋体" w:cs="宋体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unhideWhenUsed/>
    <w:qFormat/>
    <w:pPr>
      <w:ind w:firstLineChars="200" w:firstLine="420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149</Characters>
  <Application>Microsoft Office Word</Application>
  <DocSecurity>0</DocSecurity>
  <Lines>1</Lines>
  <Paragraphs>1</Paragraphs>
  <ScaleCrop>false</ScaleCrop>
  <Company/>
  <LinksUpToDate>false</LinksUpToDate>
  <CharactersWithSpaces>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pc</cp:lastModifiedBy>
  <cp:revision>5</cp:revision>
  <dcterms:created xsi:type="dcterms:W3CDTF">2021-11-26T09:24:00Z</dcterms:created>
  <dcterms:modified xsi:type="dcterms:W3CDTF">2022-09-14T06:16:00Z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2052-11.1.0.11115</vt:lpwstr>
  </property>
  <property fmtid="{D5CDD505-2E9C-101B-9397-08002B2CF9AE}" pid="3" name="ICV">
    <vt:lpwstr>7CCEFADF05F44BDE8E8E198A9E25A9D0</vt:lpwstr>
  </property>
</Properties>
</file>